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088" w:rsidRDefault="00AD0088" w:rsidP="00AD0088">
      <w:pPr>
        <w:pStyle w:val="NormalWeb"/>
        <w:spacing w:before="2" w:after="2"/>
      </w:pPr>
      <w:r>
        <w:rPr>
          <w:rStyle w:val="Strong"/>
          <w:i/>
          <w:u w:val="single"/>
        </w:rPr>
        <w:t>Lesson 2: The Person</w:t>
      </w:r>
    </w:p>
    <w:p w:rsidR="00AD0088" w:rsidRDefault="00AD0088" w:rsidP="00AD0088">
      <w:pPr>
        <w:pStyle w:val="NormalWeb"/>
        <w:spacing w:before="2" w:after="2"/>
      </w:pPr>
    </w:p>
    <w:p w:rsidR="00AD0088" w:rsidRDefault="00AD0088" w:rsidP="00AD0088">
      <w:pPr>
        <w:pStyle w:val="NormalWeb"/>
        <w:spacing w:before="2" w:after="2"/>
      </w:pPr>
      <w:r>
        <w:rPr>
          <w:rStyle w:val="Strong"/>
        </w:rPr>
        <w:t>Key Words:</w:t>
      </w:r>
      <w:r>
        <w:t xml:space="preserve"> Genealogy, Genocide, Genre, Genteel, Gentile, Gentry, Heterogeneous, Homogeneous, Congenital, Engender, Genesis, Indigenous, Ingenious, Progenitor and Progeny.</w:t>
      </w:r>
    </w:p>
    <w:p w:rsidR="00AD0088" w:rsidRDefault="00AD0088" w:rsidP="00AD0088">
      <w:pPr>
        <w:pStyle w:val="NormalWeb"/>
        <w:spacing w:before="2" w:after="2"/>
      </w:pPr>
    </w:p>
    <w:p w:rsidR="00AD0088" w:rsidRDefault="00AD0088" w:rsidP="00AD0088">
      <w:pPr>
        <w:pStyle w:val="NormalWeb"/>
        <w:spacing w:before="2" w:after="2"/>
      </w:pPr>
      <w:r>
        <w:rPr>
          <w:rStyle w:val="Strong"/>
        </w:rPr>
        <w:t>Root Words:</w:t>
      </w:r>
      <w:r>
        <w:t xml:space="preserve"> Genos - Geneos, Gens - Gentis, Genus - Generis, Gigno - Gignere - Genui - Genitum.</w:t>
      </w:r>
    </w:p>
    <w:p w:rsidR="00AD0088" w:rsidRDefault="00AD0088" w:rsidP="00AD0088">
      <w:pPr>
        <w:pStyle w:val="NormalWeb"/>
        <w:spacing w:before="2" w:after="2"/>
      </w:pPr>
    </w:p>
    <w:p w:rsidR="00AD0088" w:rsidRDefault="00AD0088" w:rsidP="00AD0088">
      <w:pPr>
        <w:pStyle w:val="NormalWeb"/>
        <w:spacing w:before="2" w:after="2"/>
      </w:pPr>
      <w:r>
        <w:rPr>
          <w:rStyle w:val="Strong"/>
        </w:rPr>
        <w:t>Genos, Geneos</w:t>
      </w:r>
      <w:r>
        <w:t xml:space="preserve"> &lt;G. "race," "family"</w:t>
      </w:r>
    </w:p>
    <w:p w:rsidR="00AD0088" w:rsidRDefault="00AD0088" w:rsidP="00AD0088">
      <w:pPr>
        <w:pStyle w:val="NormalWeb"/>
        <w:spacing w:before="2" w:after="2"/>
      </w:pPr>
      <w:r>
        <w:rPr>
          <w:rStyle w:val="Strong"/>
        </w:rPr>
        <w:t>Gens, Gentis</w:t>
      </w:r>
      <w:r>
        <w:t xml:space="preserve"> &lt;L. "race," "clan," "family"</w:t>
      </w:r>
    </w:p>
    <w:p w:rsidR="00AD0088" w:rsidRDefault="00AD0088" w:rsidP="00AD0088">
      <w:pPr>
        <w:pStyle w:val="NormalWeb"/>
        <w:spacing w:before="2" w:after="2"/>
      </w:pPr>
      <w:r>
        <w:rPr>
          <w:rStyle w:val="Strong"/>
        </w:rPr>
        <w:t>Genus, Generis</w:t>
      </w:r>
      <w:r>
        <w:t xml:space="preserve"> &lt;L. "birth," "race," "kind," "tribe," "clan"</w:t>
      </w:r>
    </w:p>
    <w:p w:rsidR="00AD0088" w:rsidRDefault="00AD0088" w:rsidP="00AD0088">
      <w:pPr>
        <w:pStyle w:val="NormalWeb"/>
        <w:spacing w:before="2" w:after="2"/>
      </w:pPr>
    </w:p>
    <w:p w:rsidR="00AD0088" w:rsidRDefault="00AD0088" w:rsidP="00AD0088">
      <w:pPr>
        <w:pStyle w:val="NormalWeb"/>
        <w:spacing w:before="2" w:after="2"/>
      </w:pPr>
      <w:r>
        <w:t xml:space="preserve">1. </w:t>
      </w:r>
      <w:r>
        <w:rPr>
          <w:rStyle w:val="Strong"/>
        </w:rPr>
        <w:t>Genealogy</w:t>
      </w:r>
    </w:p>
    <w:p w:rsidR="00AD0088" w:rsidRDefault="00AD0088" w:rsidP="00AD0088">
      <w:pPr>
        <w:pStyle w:val="NormalWeb"/>
        <w:spacing w:before="2" w:after="2"/>
      </w:pPr>
      <w:r>
        <w:t xml:space="preserve">(Noun) </w:t>
      </w:r>
      <w:proofErr w:type="gramStart"/>
      <w:r>
        <w:t>A record of descent from one's ancestors; the study of family records.</w:t>
      </w:r>
      <w:proofErr w:type="gramEnd"/>
    </w:p>
    <w:p w:rsidR="00AD0088" w:rsidRDefault="00AD0088" w:rsidP="00AD0088">
      <w:pPr>
        <w:pStyle w:val="NormalWeb"/>
        <w:spacing w:before="2" w:after="2"/>
      </w:pPr>
      <w:r>
        <w:t xml:space="preserve">Toni Morrison's novel Song of Solomon traces the </w:t>
      </w:r>
      <w:r>
        <w:rPr>
          <w:rStyle w:val="Strong"/>
        </w:rPr>
        <w:t>genealogy</w:t>
      </w:r>
      <w:r>
        <w:t xml:space="preserve"> of an American family from the mid-twentieth century back to their African heritage.</w:t>
      </w:r>
    </w:p>
    <w:p w:rsidR="00AD0088" w:rsidRDefault="00AD0088" w:rsidP="00AD0088">
      <w:pPr>
        <w:pStyle w:val="NormalWeb"/>
        <w:spacing w:before="2" w:after="2"/>
      </w:pPr>
    </w:p>
    <w:p w:rsidR="00AD0088" w:rsidRDefault="00AD0088" w:rsidP="00AD0088">
      <w:pPr>
        <w:pStyle w:val="NormalWeb"/>
        <w:spacing w:before="2" w:after="2"/>
      </w:pPr>
      <w:r>
        <w:t xml:space="preserve">2. </w:t>
      </w:r>
      <w:r>
        <w:rPr>
          <w:rStyle w:val="Strong"/>
        </w:rPr>
        <w:t>Genocide</w:t>
      </w:r>
    </w:p>
    <w:p w:rsidR="00AD0088" w:rsidRDefault="00AD0088" w:rsidP="00AD0088">
      <w:pPr>
        <w:pStyle w:val="NormalWeb"/>
        <w:spacing w:before="2" w:after="2"/>
      </w:pPr>
      <w:r>
        <w:t xml:space="preserve">(Noun) </w:t>
      </w:r>
      <w:proofErr w:type="gramStart"/>
      <w:r>
        <w:t>The planned annihilation of a racial, political, or cultural group.</w:t>
      </w:r>
      <w:proofErr w:type="gramEnd"/>
    </w:p>
    <w:p w:rsidR="00AD0088" w:rsidRDefault="00AD0088" w:rsidP="00AD0088">
      <w:pPr>
        <w:pStyle w:val="NormalWeb"/>
        <w:spacing w:before="2" w:after="2"/>
      </w:pPr>
      <w:r>
        <w:t xml:space="preserve">The Nazi effort to eliminate all Jews is the most extensive attempt at </w:t>
      </w:r>
      <w:r>
        <w:rPr>
          <w:rStyle w:val="Strong"/>
        </w:rPr>
        <w:t>genocide</w:t>
      </w:r>
      <w:r>
        <w:t xml:space="preserve"> in history.</w:t>
      </w:r>
    </w:p>
    <w:p w:rsidR="00AD0088" w:rsidRDefault="00AD0088" w:rsidP="00AD0088">
      <w:pPr>
        <w:pStyle w:val="NormalWeb"/>
        <w:spacing w:before="2" w:after="2"/>
      </w:pPr>
    </w:p>
    <w:p w:rsidR="00AD0088" w:rsidRDefault="00AD0088" w:rsidP="00AD0088">
      <w:pPr>
        <w:pStyle w:val="NormalWeb"/>
        <w:spacing w:before="2" w:after="2"/>
      </w:pPr>
      <w:r>
        <w:t xml:space="preserve">3. </w:t>
      </w:r>
      <w:r>
        <w:rPr>
          <w:rStyle w:val="Strong"/>
        </w:rPr>
        <w:t>Genre</w:t>
      </w:r>
    </w:p>
    <w:p w:rsidR="00AD0088" w:rsidRDefault="00AD0088" w:rsidP="00AD0088">
      <w:pPr>
        <w:pStyle w:val="NormalWeb"/>
        <w:spacing w:before="2" w:after="2"/>
      </w:pPr>
      <w:r>
        <w:t xml:space="preserve">(Noun) </w:t>
      </w:r>
      <w:proofErr w:type="gramStart"/>
      <w:r>
        <w:t>A type, class, or category, especially of fine art of literature.</w:t>
      </w:r>
      <w:proofErr w:type="gramEnd"/>
    </w:p>
    <w:p w:rsidR="00AD0088" w:rsidRDefault="00AD0088" w:rsidP="00AD0088">
      <w:pPr>
        <w:pStyle w:val="NormalWeb"/>
        <w:spacing w:before="2" w:after="2"/>
      </w:pPr>
      <w:r>
        <w:t xml:space="preserve">Edna Ferber's writing encompasses several </w:t>
      </w:r>
      <w:r>
        <w:rPr>
          <w:rStyle w:val="Strong"/>
        </w:rPr>
        <w:t>genres</w:t>
      </w:r>
      <w:r>
        <w:t>- fiction, drama, and autobiography.</w:t>
      </w:r>
    </w:p>
    <w:p w:rsidR="00AD0088" w:rsidRDefault="00AD0088" w:rsidP="00AD0088">
      <w:pPr>
        <w:pStyle w:val="NormalWeb"/>
        <w:spacing w:before="2" w:after="2"/>
      </w:pPr>
    </w:p>
    <w:p w:rsidR="00AD0088" w:rsidRDefault="00AD0088" w:rsidP="00AD0088">
      <w:pPr>
        <w:pStyle w:val="NormalWeb"/>
        <w:spacing w:before="2" w:after="2"/>
      </w:pPr>
      <w:proofErr w:type="gramStart"/>
      <w:r>
        <w:t xml:space="preserve">4. </w:t>
      </w:r>
      <w:r>
        <w:rPr>
          <w:rStyle w:val="Strong"/>
        </w:rPr>
        <w:t>Genteel</w:t>
      </w:r>
      <w:proofErr w:type="gramEnd"/>
    </w:p>
    <w:p w:rsidR="00AD0088" w:rsidRDefault="00AD0088" w:rsidP="00AD0088">
      <w:pPr>
        <w:pStyle w:val="NormalWeb"/>
        <w:spacing w:before="2" w:after="2"/>
      </w:pPr>
      <w:r>
        <w:t xml:space="preserve">(Adj) </w:t>
      </w:r>
      <w:proofErr w:type="gramStart"/>
      <w:r>
        <w:t>Well-mannered; refined; polite.</w:t>
      </w:r>
      <w:proofErr w:type="gramEnd"/>
      <w:r>
        <w:t xml:space="preserve"> (Sometimes used to mean "falsely polite" or "having affected good manners.")</w:t>
      </w:r>
    </w:p>
    <w:p w:rsidR="00AD0088" w:rsidRDefault="00AD0088" w:rsidP="00AD0088">
      <w:pPr>
        <w:pStyle w:val="NormalWeb"/>
        <w:spacing w:before="2" w:after="2"/>
      </w:pPr>
      <w:r>
        <w:t xml:space="preserve">Although the tried to look </w:t>
      </w:r>
      <w:r>
        <w:rPr>
          <w:rStyle w:val="Strong"/>
        </w:rPr>
        <w:t>genteel</w:t>
      </w:r>
      <w:r>
        <w:t>, their vulgar language and rude behavior betrayed their lack of refinement.</w:t>
      </w:r>
    </w:p>
    <w:p w:rsidR="00AD0088" w:rsidRDefault="00AD0088" w:rsidP="00AD0088">
      <w:pPr>
        <w:pStyle w:val="NormalWeb"/>
        <w:spacing w:before="2" w:after="2"/>
      </w:pPr>
    </w:p>
    <w:p w:rsidR="00AD0088" w:rsidRDefault="00AD0088" w:rsidP="00AD0088">
      <w:pPr>
        <w:pStyle w:val="NormalWeb"/>
        <w:spacing w:before="2" w:after="2"/>
      </w:pPr>
      <w:r>
        <w:t xml:space="preserve">5. </w:t>
      </w:r>
      <w:r>
        <w:rPr>
          <w:rStyle w:val="Strong"/>
        </w:rPr>
        <w:t>Gentile</w:t>
      </w:r>
    </w:p>
    <w:p w:rsidR="00AD0088" w:rsidRDefault="00AD0088" w:rsidP="00AD0088">
      <w:pPr>
        <w:pStyle w:val="NormalWeb"/>
        <w:spacing w:before="2" w:after="2"/>
      </w:pPr>
      <w:r>
        <w:t xml:space="preserve">(Noun) </w:t>
      </w:r>
      <w:proofErr w:type="gramStart"/>
      <w:r>
        <w:t>Anyone not of the Jewish faith.</w:t>
      </w:r>
      <w:proofErr w:type="gramEnd"/>
    </w:p>
    <w:p w:rsidR="00AD0088" w:rsidRDefault="00AD0088" w:rsidP="00AD0088">
      <w:pPr>
        <w:pStyle w:val="NormalWeb"/>
        <w:spacing w:before="2" w:after="2"/>
      </w:pPr>
      <w:r>
        <w:t xml:space="preserve">Although they are </w:t>
      </w:r>
      <w:r>
        <w:rPr>
          <w:rStyle w:val="Strong"/>
        </w:rPr>
        <w:t>gentiles</w:t>
      </w:r>
      <w:r>
        <w:t>, they are familiar with Jewish tradition.</w:t>
      </w:r>
    </w:p>
    <w:p w:rsidR="00AD0088" w:rsidRDefault="00AD0088" w:rsidP="00AD0088">
      <w:pPr>
        <w:pStyle w:val="NormalWeb"/>
        <w:spacing w:before="2" w:after="2"/>
      </w:pPr>
    </w:p>
    <w:p w:rsidR="00AD0088" w:rsidRDefault="00AD0088" w:rsidP="00AD0088">
      <w:pPr>
        <w:pStyle w:val="NormalWeb"/>
        <w:spacing w:before="2" w:after="2"/>
      </w:pPr>
      <w:r>
        <w:t xml:space="preserve">6. </w:t>
      </w:r>
      <w:r>
        <w:rPr>
          <w:rStyle w:val="Strong"/>
        </w:rPr>
        <w:t>Gentry</w:t>
      </w:r>
    </w:p>
    <w:p w:rsidR="00AD0088" w:rsidRDefault="00AD0088" w:rsidP="00AD0088">
      <w:pPr>
        <w:pStyle w:val="NormalWeb"/>
        <w:spacing w:before="2" w:after="2"/>
      </w:pPr>
      <w:r>
        <w:t>(Noun)</w:t>
      </w:r>
    </w:p>
    <w:p w:rsidR="00AD0088" w:rsidRDefault="00AD0088" w:rsidP="00AD0088">
      <w:pPr>
        <w:pStyle w:val="NormalWeb"/>
        <w:spacing w:before="2" w:after="2"/>
      </w:pPr>
      <w:r>
        <w:t>1. Aristocratic or well-bred people.</w:t>
      </w:r>
    </w:p>
    <w:p w:rsidR="00AD0088" w:rsidRDefault="00AD0088" w:rsidP="00AD0088">
      <w:pPr>
        <w:pStyle w:val="NormalWeb"/>
        <w:spacing w:before="2" w:after="2"/>
      </w:pPr>
      <w:r>
        <w:t xml:space="preserve">Their cultivated manners and education showed them to be members of the </w:t>
      </w:r>
      <w:r>
        <w:rPr>
          <w:rStyle w:val="Strong"/>
        </w:rPr>
        <w:t>gentry</w:t>
      </w:r>
      <w:r>
        <w:t>.</w:t>
      </w:r>
    </w:p>
    <w:p w:rsidR="00AD0088" w:rsidRDefault="00AD0088" w:rsidP="00AD0088">
      <w:pPr>
        <w:pStyle w:val="NormalWeb"/>
        <w:spacing w:before="2" w:after="2"/>
      </w:pPr>
      <w:r>
        <w:t>2. In Britain, the class under the aristocracy.</w:t>
      </w:r>
    </w:p>
    <w:p w:rsidR="00AD0088" w:rsidRDefault="00AD0088" w:rsidP="00AD0088">
      <w:pPr>
        <w:pStyle w:val="NormalWeb"/>
        <w:spacing w:before="2" w:after="2"/>
      </w:pPr>
      <w:r>
        <w:t xml:space="preserve">Several of Jane Austen's novels describe the English </w:t>
      </w:r>
      <w:r>
        <w:rPr>
          <w:rStyle w:val="Strong"/>
        </w:rPr>
        <w:t>gentry</w:t>
      </w:r>
      <w:r>
        <w:t xml:space="preserve"> enjoying their country estates.</w:t>
      </w:r>
    </w:p>
    <w:p w:rsidR="00AD0088" w:rsidRDefault="00AD0088" w:rsidP="00AD0088">
      <w:pPr>
        <w:pStyle w:val="NormalWeb"/>
        <w:spacing w:before="2" w:after="2"/>
      </w:pPr>
    </w:p>
    <w:p w:rsidR="00AD0088" w:rsidRDefault="00AD0088" w:rsidP="00AD0088">
      <w:pPr>
        <w:pStyle w:val="NormalWeb"/>
        <w:spacing w:before="2" w:after="2"/>
      </w:pPr>
      <w:proofErr w:type="gramStart"/>
      <w:r>
        <w:t xml:space="preserve">7. </w:t>
      </w:r>
      <w:r>
        <w:rPr>
          <w:rStyle w:val="Strong"/>
        </w:rPr>
        <w:t>Heterogeneous</w:t>
      </w:r>
      <w:proofErr w:type="gramEnd"/>
    </w:p>
    <w:p w:rsidR="00AD0088" w:rsidRDefault="00AD0088" w:rsidP="00AD0088">
      <w:pPr>
        <w:pStyle w:val="NormalWeb"/>
        <w:spacing w:before="2" w:after="2"/>
      </w:pPr>
      <w:r>
        <w:t>(Adj) Having parts that are unrelated or completely different.</w:t>
      </w:r>
    </w:p>
    <w:p w:rsidR="00AD0088" w:rsidRDefault="00AD0088" w:rsidP="00AD0088">
      <w:pPr>
        <w:pStyle w:val="NormalWeb"/>
        <w:spacing w:before="2" w:after="2"/>
      </w:pPr>
      <w:r>
        <w:t xml:space="preserve">The United States has been called a "melting pot" because of its </w:t>
      </w:r>
      <w:r>
        <w:rPr>
          <w:rStyle w:val="Strong"/>
        </w:rPr>
        <w:t>heterogeneous</w:t>
      </w:r>
      <w:r>
        <w:t xml:space="preserve"> population.</w:t>
      </w:r>
    </w:p>
    <w:p w:rsidR="00AD0088" w:rsidRDefault="00AD0088" w:rsidP="00AD0088">
      <w:pPr>
        <w:pStyle w:val="NormalWeb"/>
        <w:spacing w:before="2" w:after="2"/>
      </w:pPr>
    </w:p>
    <w:p w:rsidR="00AD0088" w:rsidRDefault="00AD0088" w:rsidP="00AD0088">
      <w:pPr>
        <w:pStyle w:val="NormalWeb"/>
        <w:spacing w:before="2" w:after="2"/>
      </w:pPr>
      <w:proofErr w:type="gramStart"/>
      <w:r>
        <w:t xml:space="preserve">8. </w:t>
      </w:r>
      <w:r>
        <w:rPr>
          <w:rStyle w:val="Strong"/>
        </w:rPr>
        <w:t>Homogeneous</w:t>
      </w:r>
      <w:proofErr w:type="gramEnd"/>
    </w:p>
    <w:p w:rsidR="00AD0088" w:rsidRDefault="00AD0088" w:rsidP="00AD0088">
      <w:pPr>
        <w:pStyle w:val="NormalWeb"/>
        <w:spacing w:before="2" w:after="2"/>
      </w:pPr>
      <w:r>
        <w:t>(Adj)</w:t>
      </w:r>
    </w:p>
    <w:p w:rsidR="00AD0088" w:rsidRDefault="00AD0088" w:rsidP="00AD0088">
      <w:pPr>
        <w:pStyle w:val="NormalWeb"/>
        <w:spacing w:before="2" w:after="2"/>
      </w:pPr>
      <w:r>
        <w:t>1. Of the same kind of sort.</w:t>
      </w:r>
    </w:p>
    <w:p w:rsidR="00AD0088" w:rsidRDefault="00AD0088" w:rsidP="00AD0088">
      <w:pPr>
        <w:pStyle w:val="NormalWeb"/>
        <w:spacing w:before="2" w:after="2"/>
      </w:pPr>
      <w:r>
        <w:t xml:space="preserve">As a result of modern weaving technology, thousands of yards of </w:t>
      </w:r>
      <w:r>
        <w:rPr>
          <w:rStyle w:val="Strong"/>
        </w:rPr>
        <w:t>homogeneous</w:t>
      </w:r>
      <w:r>
        <w:t xml:space="preserve"> cloth can be produced by factories in different countries.</w:t>
      </w:r>
    </w:p>
    <w:p w:rsidR="00AD0088" w:rsidRDefault="00AD0088" w:rsidP="00AD0088">
      <w:pPr>
        <w:pStyle w:val="NormalWeb"/>
        <w:spacing w:before="2" w:after="2"/>
      </w:pPr>
      <w:r>
        <w:t xml:space="preserve">2. Composed of parts </w:t>
      </w:r>
      <w:proofErr w:type="gramStart"/>
      <w:r>
        <w:t>that are</w:t>
      </w:r>
      <w:proofErr w:type="gramEnd"/>
      <w:r>
        <w:t xml:space="preserve"> alike.</w:t>
      </w:r>
    </w:p>
    <w:p w:rsidR="00AD0088" w:rsidRDefault="00AD0088" w:rsidP="00AD0088">
      <w:pPr>
        <w:pStyle w:val="NormalWeb"/>
        <w:spacing w:before="2" w:after="2"/>
      </w:pPr>
      <w:r>
        <w:t xml:space="preserve">Because few non-Icelanders live in Iceland, it is a culturally </w:t>
      </w:r>
      <w:r>
        <w:rPr>
          <w:rStyle w:val="Strong"/>
        </w:rPr>
        <w:t>homogeneous</w:t>
      </w:r>
      <w:r>
        <w:t xml:space="preserve"> country.</w:t>
      </w:r>
    </w:p>
    <w:p w:rsidR="00AD0088" w:rsidRDefault="00AD0088" w:rsidP="00AD0088">
      <w:pPr>
        <w:pStyle w:val="NormalWeb"/>
        <w:spacing w:before="2" w:after="2"/>
      </w:pPr>
    </w:p>
    <w:p w:rsidR="00AD0088" w:rsidRDefault="00AD0088" w:rsidP="00AD0088">
      <w:pPr>
        <w:pStyle w:val="NormalWeb"/>
        <w:spacing w:before="2" w:after="2"/>
      </w:pPr>
      <w:r>
        <w:rPr>
          <w:rStyle w:val="Strong"/>
        </w:rPr>
        <w:t>Gigno - Gignere - Genui - Genitum</w:t>
      </w:r>
      <w:r>
        <w:t xml:space="preserve"> &lt;L. "to beget," "to bear," "to bring forth"</w:t>
      </w:r>
    </w:p>
    <w:p w:rsidR="00AD0088" w:rsidRDefault="00AD0088" w:rsidP="00AD0088">
      <w:pPr>
        <w:pStyle w:val="NormalWeb"/>
        <w:spacing w:before="2" w:after="2"/>
      </w:pPr>
    </w:p>
    <w:p w:rsidR="00AD0088" w:rsidRDefault="00AD0088" w:rsidP="00AD0088">
      <w:pPr>
        <w:pStyle w:val="NormalWeb"/>
        <w:spacing w:before="2" w:after="2"/>
      </w:pPr>
      <w:proofErr w:type="gramStart"/>
      <w:r>
        <w:t xml:space="preserve">9. </w:t>
      </w:r>
      <w:r>
        <w:rPr>
          <w:rStyle w:val="Strong"/>
        </w:rPr>
        <w:t>Congenital</w:t>
      </w:r>
      <w:proofErr w:type="gramEnd"/>
    </w:p>
    <w:p w:rsidR="00AD0088" w:rsidRDefault="00AD0088" w:rsidP="00AD0088">
      <w:pPr>
        <w:pStyle w:val="NormalWeb"/>
        <w:spacing w:before="2" w:after="2"/>
      </w:pPr>
      <w:r>
        <w:t xml:space="preserve">(Adj) </w:t>
      </w:r>
      <w:proofErr w:type="gramStart"/>
      <w:r>
        <w:t>Existing at birth but not hereditary.</w:t>
      </w:r>
      <w:proofErr w:type="gramEnd"/>
    </w:p>
    <w:p w:rsidR="00AD0088" w:rsidRDefault="00AD0088" w:rsidP="00AD0088">
      <w:pPr>
        <w:pStyle w:val="NormalWeb"/>
        <w:spacing w:before="2" w:after="2"/>
      </w:pPr>
      <w:r>
        <w:t xml:space="preserve">The baby is the only member of its family to have a </w:t>
      </w:r>
      <w:r>
        <w:rPr>
          <w:rStyle w:val="Strong"/>
        </w:rPr>
        <w:t>congenital</w:t>
      </w:r>
      <w:r>
        <w:t xml:space="preserve"> heart defect.</w:t>
      </w:r>
    </w:p>
    <w:p w:rsidR="00AD0088" w:rsidRDefault="00AD0088" w:rsidP="00AD0088">
      <w:pPr>
        <w:pStyle w:val="NormalWeb"/>
        <w:spacing w:before="2" w:after="2"/>
      </w:pPr>
    </w:p>
    <w:p w:rsidR="00AD0088" w:rsidRDefault="00AD0088" w:rsidP="00AD0088">
      <w:pPr>
        <w:pStyle w:val="NormalWeb"/>
        <w:spacing w:before="2" w:after="2"/>
      </w:pPr>
      <w:r>
        <w:t xml:space="preserve">10. </w:t>
      </w:r>
      <w:r>
        <w:rPr>
          <w:rStyle w:val="Strong"/>
        </w:rPr>
        <w:t>Engender</w:t>
      </w:r>
    </w:p>
    <w:p w:rsidR="00AD0088" w:rsidRDefault="00AD0088" w:rsidP="00AD0088">
      <w:pPr>
        <w:pStyle w:val="NormalWeb"/>
        <w:spacing w:before="2" w:after="2"/>
      </w:pPr>
      <w:r>
        <w:rPr>
          <w:color w:val="FF0000"/>
        </w:rPr>
        <w:t>*(Verb)*</w:t>
      </w:r>
      <w:r>
        <w:t xml:space="preserve"> To give rise to</w:t>
      </w:r>
      <w:proofErr w:type="gramStart"/>
      <w:r>
        <w:t>;</w:t>
      </w:r>
      <w:proofErr w:type="gramEnd"/>
      <w:r>
        <w:t xml:space="preserve"> to bring into existence.</w:t>
      </w:r>
    </w:p>
    <w:p w:rsidR="00AD0088" w:rsidRDefault="00AD0088" w:rsidP="00AD0088">
      <w:pPr>
        <w:pStyle w:val="NormalWeb"/>
        <w:spacing w:before="2" w:after="2"/>
      </w:pPr>
      <w:r>
        <w:t xml:space="preserve">The British Parliament's tariff on a tea </w:t>
      </w:r>
      <w:r>
        <w:rPr>
          <w:rStyle w:val="Strong"/>
        </w:rPr>
        <w:t>engendered</w:t>
      </w:r>
      <w:r>
        <w:t xml:space="preserve"> violent protests like the Boston Tea Party in the over-taxed American colonies.</w:t>
      </w:r>
    </w:p>
    <w:p w:rsidR="00AD0088" w:rsidRDefault="00AD0088" w:rsidP="00AD0088">
      <w:pPr>
        <w:pStyle w:val="NormalWeb"/>
        <w:spacing w:before="2" w:after="2"/>
      </w:pPr>
    </w:p>
    <w:p w:rsidR="00AD0088" w:rsidRDefault="00AD0088" w:rsidP="00AD0088">
      <w:pPr>
        <w:pStyle w:val="NormalWeb"/>
        <w:spacing w:before="2" w:after="2"/>
      </w:pPr>
      <w:r>
        <w:t xml:space="preserve">11. </w:t>
      </w:r>
      <w:r>
        <w:rPr>
          <w:rStyle w:val="Strong"/>
        </w:rPr>
        <w:t>Genesis</w:t>
      </w:r>
    </w:p>
    <w:p w:rsidR="00AD0088" w:rsidRDefault="00AD0088" w:rsidP="00AD0088">
      <w:pPr>
        <w:pStyle w:val="NormalWeb"/>
        <w:spacing w:before="2" w:after="2"/>
      </w:pPr>
      <w:r>
        <w:t>(Noun)</w:t>
      </w:r>
    </w:p>
    <w:p w:rsidR="00AD0088" w:rsidRDefault="00AD0088" w:rsidP="00AD0088">
      <w:pPr>
        <w:pStyle w:val="NormalWeb"/>
        <w:spacing w:before="2" w:after="2"/>
      </w:pPr>
      <w:r>
        <w:t>1. A beginning or origin.</w:t>
      </w:r>
    </w:p>
    <w:p w:rsidR="00AD0088" w:rsidRDefault="00AD0088" w:rsidP="00AD0088">
      <w:pPr>
        <w:pStyle w:val="NormalWeb"/>
        <w:spacing w:before="2" w:after="2"/>
      </w:pPr>
      <w:r>
        <w:t xml:space="preserve">Historians trace the </w:t>
      </w:r>
      <w:r>
        <w:rPr>
          <w:rStyle w:val="Strong"/>
        </w:rPr>
        <w:t>genesis</w:t>
      </w:r>
      <w:r>
        <w:t xml:space="preserve"> of the United Nations to the League of Nations.</w:t>
      </w:r>
    </w:p>
    <w:p w:rsidR="00AD0088" w:rsidRDefault="00AD0088" w:rsidP="00AD0088">
      <w:pPr>
        <w:pStyle w:val="NormalWeb"/>
        <w:spacing w:before="2" w:after="2"/>
      </w:pPr>
      <w:r>
        <w:t>2. (</w:t>
      </w:r>
      <w:proofErr w:type="gramStart"/>
      <w:r>
        <w:t>capitalized</w:t>
      </w:r>
      <w:proofErr w:type="gramEnd"/>
      <w:r>
        <w:t>) The first book of the Old Testament.</w:t>
      </w:r>
    </w:p>
    <w:p w:rsidR="00AD0088" w:rsidRDefault="00AD0088" w:rsidP="00AD0088">
      <w:pPr>
        <w:pStyle w:val="NormalWeb"/>
        <w:spacing w:before="2" w:after="2"/>
      </w:pPr>
      <w:r>
        <w:t xml:space="preserve">One story of the creation of the world is told in </w:t>
      </w:r>
      <w:r>
        <w:rPr>
          <w:rStyle w:val="Strong"/>
        </w:rPr>
        <w:t>Genesis</w:t>
      </w:r>
      <w:r>
        <w:t>.</w:t>
      </w:r>
    </w:p>
    <w:p w:rsidR="00AD0088" w:rsidRDefault="00AD0088" w:rsidP="00AD0088">
      <w:pPr>
        <w:pStyle w:val="NormalWeb"/>
        <w:spacing w:before="2" w:after="2"/>
      </w:pPr>
    </w:p>
    <w:p w:rsidR="00AD0088" w:rsidRDefault="00AD0088" w:rsidP="00AD0088">
      <w:pPr>
        <w:pStyle w:val="NormalWeb"/>
        <w:spacing w:before="2" w:after="2"/>
      </w:pPr>
      <w:proofErr w:type="gramStart"/>
      <w:r>
        <w:t xml:space="preserve">12. </w:t>
      </w:r>
      <w:r>
        <w:rPr>
          <w:rStyle w:val="Strong"/>
        </w:rPr>
        <w:t>Indigenous</w:t>
      </w:r>
      <w:proofErr w:type="gramEnd"/>
    </w:p>
    <w:p w:rsidR="00AD0088" w:rsidRDefault="00AD0088" w:rsidP="00AD0088">
      <w:pPr>
        <w:pStyle w:val="NormalWeb"/>
        <w:spacing w:before="2" w:after="2"/>
      </w:pPr>
      <w:r>
        <w:t>(Adj)</w:t>
      </w:r>
    </w:p>
    <w:p w:rsidR="00AD0088" w:rsidRDefault="00AD0088" w:rsidP="00AD0088">
      <w:pPr>
        <w:pStyle w:val="NormalWeb"/>
        <w:spacing w:before="2" w:after="2"/>
      </w:pPr>
      <w:r>
        <w:t>1. Occurring in or characterizing area</w:t>
      </w:r>
      <w:proofErr w:type="gramStart"/>
      <w:r>
        <w:t>;</w:t>
      </w:r>
      <w:proofErr w:type="gramEnd"/>
      <w:r>
        <w:t xml:space="preserve"> native.</w:t>
      </w:r>
    </w:p>
    <w:p w:rsidR="00AD0088" w:rsidRDefault="00AD0088" w:rsidP="00AD0088">
      <w:pPr>
        <w:pStyle w:val="NormalWeb"/>
        <w:spacing w:before="2" w:after="2"/>
      </w:pPr>
      <w:r>
        <w:t xml:space="preserve">Shinto, a religion </w:t>
      </w:r>
      <w:r>
        <w:rPr>
          <w:rStyle w:val="Strong"/>
        </w:rPr>
        <w:t>indigenous</w:t>
      </w:r>
      <w:r>
        <w:t xml:space="preserve"> to Japan, originated in prehistoric times, while Buddhism was introduced from Korea in the sixth century.</w:t>
      </w:r>
    </w:p>
    <w:p w:rsidR="00AD0088" w:rsidRDefault="00AD0088" w:rsidP="00AD0088">
      <w:pPr>
        <w:pStyle w:val="NormalWeb"/>
        <w:spacing w:before="2" w:after="2"/>
      </w:pPr>
      <w:proofErr w:type="gramStart"/>
      <w:r>
        <w:t>2. Inborn.</w:t>
      </w:r>
      <w:proofErr w:type="gramEnd"/>
    </w:p>
    <w:p w:rsidR="00AD0088" w:rsidRDefault="00AD0088" w:rsidP="00AD0088">
      <w:pPr>
        <w:pStyle w:val="NormalWeb"/>
        <w:spacing w:before="2" w:after="2"/>
      </w:pPr>
      <w:r>
        <w:t xml:space="preserve">Curiosity is a characteristic </w:t>
      </w:r>
      <w:r>
        <w:rPr>
          <w:rStyle w:val="Strong"/>
        </w:rPr>
        <w:t>indigenous</w:t>
      </w:r>
      <w:r>
        <w:t xml:space="preserve"> to human beings.</w:t>
      </w:r>
    </w:p>
    <w:p w:rsidR="00AD0088" w:rsidRDefault="00AD0088" w:rsidP="00AD0088">
      <w:pPr>
        <w:pStyle w:val="NormalWeb"/>
        <w:spacing w:before="2" w:after="2"/>
      </w:pPr>
    </w:p>
    <w:p w:rsidR="00AD0088" w:rsidRDefault="00AD0088" w:rsidP="00AD0088">
      <w:pPr>
        <w:pStyle w:val="NormalWeb"/>
        <w:spacing w:before="2" w:after="2"/>
      </w:pPr>
      <w:proofErr w:type="gramStart"/>
      <w:r>
        <w:t xml:space="preserve">13. </w:t>
      </w:r>
      <w:r>
        <w:rPr>
          <w:rStyle w:val="Strong"/>
        </w:rPr>
        <w:t>Ingenious</w:t>
      </w:r>
      <w:proofErr w:type="gramEnd"/>
    </w:p>
    <w:p w:rsidR="00AD0088" w:rsidRDefault="00AD0088" w:rsidP="00AD0088">
      <w:pPr>
        <w:pStyle w:val="NormalWeb"/>
        <w:spacing w:before="2" w:after="2"/>
      </w:pPr>
      <w:r>
        <w:t xml:space="preserve">(Adj) </w:t>
      </w:r>
      <w:proofErr w:type="gramStart"/>
      <w:r>
        <w:t>Cleverly inventive and resourceful.</w:t>
      </w:r>
      <w:proofErr w:type="gramEnd"/>
    </w:p>
    <w:p w:rsidR="00AD0088" w:rsidRDefault="00AD0088" w:rsidP="00AD0088">
      <w:pPr>
        <w:pStyle w:val="NormalWeb"/>
        <w:spacing w:before="2" w:after="2"/>
      </w:pPr>
      <w:r>
        <w:t xml:space="preserve">Harriet Tubman's </w:t>
      </w:r>
      <w:r>
        <w:rPr>
          <w:rStyle w:val="Strong"/>
        </w:rPr>
        <w:t>ingenious</w:t>
      </w:r>
      <w:r>
        <w:t xml:space="preserve"> tactics helped more than 300 slaves escape to freedom.</w:t>
      </w:r>
    </w:p>
    <w:p w:rsidR="00AD0088" w:rsidRDefault="00AD0088" w:rsidP="00AD0088">
      <w:pPr>
        <w:pStyle w:val="NormalWeb"/>
        <w:spacing w:before="2" w:after="2"/>
      </w:pPr>
    </w:p>
    <w:p w:rsidR="00AD0088" w:rsidRDefault="00AD0088" w:rsidP="00AD0088">
      <w:pPr>
        <w:pStyle w:val="NormalWeb"/>
        <w:spacing w:before="2" w:after="2"/>
      </w:pPr>
      <w:r>
        <w:t xml:space="preserve">14. </w:t>
      </w:r>
      <w:r>
        <w:rPr>
          <w:rStyle w:val="Strong"/>
        </w:rPr>
        <w:t>Progenitor</w:t>
      </w:r>
    </w:p>
    <w:p w:rsidR="00AD0088" w:rsidRDefault="00AD0088" w:rsidP="00AD0088">
      <w:pPr>
        <w:pStyle w:val="NormalWeb"/>
        <w:spacing w:before="2" w:after="2"/>
      </w:pPr>
      <w:r>
        <w:t xml:space="preserve">(Noun) </w:t>
      </w:r>
      <w:proofErr w:type="gramStart"/>
      <w:r>
        <w:t>A direct ancestor; an originator of a line of descent.</w:t>
      </w:r>
      <w:proofErr w:type="gramEnd"/>
    </w:p>
    <w:p w:rsidR="00AD0088" w:rsidRDefault="00AD0088" w:rsidP="00AD0088">
      <w:pPr>
        <w:pStyle w:val="NormalWeb"/>
        <w:spacing w:before="2" w:after="2"/>
      </w:pPr>
      <w:r>
        <w:t xml:space="preserve">The Wright brothers' flying machine is the </w:t>
      </w:r>
      <w:r>
        <w:rPr>
          <w:rStyle w:val="Strong"/>
        </w:rPr>
        <w:t>progenitor</w:t>
      </w:r>
      <w:r>
        <w:t xml:space="preserve"> of the modern airplane.</w:t>
      </w:r>
    </w:p>
    <w:p w:rsidR="00AD0088" w:rsidRDefault="00AD0088" w:rsidP="00AD0088">
      <w:pPr>
        <w:pStyle w:val="NormalWeb"/>
        <w:spacing w:before="2" w:after="2"/>
      </w:pPr>
    </w:p>
    <w:p w:rsidR="00AD0088" w:rsidRDefault="00AD0088" w:rsidP="00AD0088">
      <w:pPr>
        <w:pStyle w:val="NormalWeb"/>
        <w:spacing w:before="2" w:after="2"/>
      </w:pPr>
      <w:r>
        <w:t xml:space="preserve">15. </w:t>
      </w:r>
      <w:r>
        <w:rPr>
          <w:rStyle w:val="Strong"/>
        </w:rPr>
        <w:t>Progeny</w:t>
      </w:r>
    </w:p>
    <w:p w:rsidR="00AD0088" w:rsidRDefault="00AD0088" w:rsidP="00AD0088">
      <w:pPr>
        <w:pStyle w:val="NormalWeb"/>
        <w:spacing w:before="2" w:after="2"/>
      </w:pPr>
      <w:r>
        <w:t xml:space="preserve">(Noun) </w:t>
      </w:r>
      <w:proofErr w:type="gramStart"/>
      <w:r>
        <w:t>Children or descendants; offspring.</w:t>
      </w:r>
      <w:proofErr w:type="gramEnd"/>
    </w:p>
    <w:p w:rsidR="00AD0088" w:rsidRDefault="00AD0088" w:rsidP="00AD0088">
      <w:pPr>
        <w:pStyle w:val="NormalWeb"/>
        <w:spacing w:before="2" w:after="2"/>
      </w:pPr>
      <w:r>
        <w:t>(Sometimes</w:t>
      </w:r>
      <w:r>
        <w:rPr>
          <w:rStyle w:val="Strong"/>
        </w:rPr>
        <w:t xml:space="preserve"> progeny</w:t>
      </w:r>
      <w:r>
        <w:t xml:space="preserve"> also refers to the result of artistic creativity. For example, Charles Dickens said that of all his</w:t>
      </w:r>
      <w:r>
        <w:rPr>
          <w:rStyle w:val="Strong"/>
        </w:rPr>
        <w:t xml:space="preserve"> progeny</w:t>
      </w:r>
      <w:r>
        <w:t>--meaning his novels--he loved David Copperfield best.)</w:t>
      </w:r>
    </w:p>
    <w:p w:rsidR="00385DE0" w:rsidRDefault="00AD0088"/>
    <w:sectPr w:rsidR="00385DE0" w:rsidSect="00380D9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D0088"/>
    <w:rsid w:val="00AD008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2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AD0088"/>
    <w:rPr>
      <w:b/>
    </w:rPr>
  </w:style>
  <w:style w:type="paragraph" w:styleId="NormalWeb">
    <w:name w:val="Normal (Web)"/>
    <w:basedOn w:val="Normal"/>
    <w:uiPriority w:val="99"/>
    <w:rsid w:val="00AD0088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1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2952</Characters>
  <Application>Microsoft Macintosh Word</Application>
  <DocSecurity>0</DocSecurity>
  <Lines>24</Lines>
  <Paragraphs>5</Paragraphs>
  <ScaleCrop>false</ScaleCrop>
  <Company>The Rogosin Institute</Company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Levine</dc:creator>
  <cp:keywords/>
  <cp:lastModifiedBy>Max Levine</cp:lastModifiedBy>
  <cp:revision>1</cp:revision>
  <dcterms:created xsi:type="dcterms:W3CDTF">2011-11-20T02:11:00Z</dcterms:created>
  <dcterms:modified xsi:type="dcterms:W3CDTF">2011-11-20T02:11:00Z</dcterms:modified>
</cp:coreProperties>
</file>